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68DDFF" w14:textId="77777777" w:rsidR="00833757" w:rsidRPr="00B208B0" w:rsidRDefault="00833757" w:rsidP="007B6DBC">
      <w:pPr>
        <w:spacing w:line="560" w:lineRule="exact"/>
        <w:jc w:val="center"/>
        <w:rPr>
          <w:rFonts w:ascii="標楷體" w:eastAsia="標楷體" w:hAnsi="標楷體" w:cs="Times New Roman"/>
          <w:b/>
          <w:sz w:val="32"/>
          <w:szCs w:val="32"/>
        </w:rPr>
      </w:pPr>
      <w:r w:rsidRPr="00B208B0">
        <w:rPr>
          <w:rFonts w:ascii="標楷體" w:eastAsia="標楷體" w:hAnsi="標楷體" w:cs="Times New Roman" w:hint="eastAsia"/>
          <w:b/>
          <w:sz w:val="32"/>
          <w:szCs w:val="32"/>
        </w:rPr>
        <w:t>臺北市私立光仁國民小學附設幼兒園</w:t>
      </w:r>
    </w:p>
    <w:p w14:paraId="31DE006B" w14:textId="6BDAB78E" w:rsidR="000339DC" w:rsidRDefault="001B1289" w:rsidP="007B6DBC">
      <w:pPr>
        <w:spacing w:line="560" w:lineRule="exact"/>
        <w:jc w:val="center"/>
        <w:rPr>
          <w:rFonts w:ascii="標楷體" w:eastAsia="標楷體" w:hAnsi="標楷體" w:cs="Times New Roman" w:hint="eastAsia"/>
          <w:b/>
          <w:sz w:val="32"/>
          <w:szCs w:val="32"/>
        </w:rPr>
      </w:pPr>
      <w:r w:rsidRPr="00B208B0">
        <w:rPr>
          <w:rFonts w:ascii="標楷體" w:eastAsia="標楷體" w:hAnsi="標楷體" w:cs="Times New Roman" w:hint="eastAsia"/>
          <w:b/>
          <w:sz w:val="32"/>
          <w:szCs w:val="32"/>
        </w:rPr>
        <w:t>11</w:t>
      </w:r>
      <w:r w:rsidR="00B208B0" w:rsidRPr="00B208B0">
        <w:rPr>
          <w:rFonts w:ascii="標楷體" w:eastAsia="標楷體" w:hAnsi="標楷體" w:cs="Times New Roman" w:hint="eastAsia"/>
          <w:b/>
          <w:sz w:val="32"/>
          <w:szCs w:val="32"/>
        </w:rPr>
        <w:t>5</w:t>
      </w:r>
      <w:r w:rsidR="00B04499" w:rsidRPr="00B208B0">
        <w:rPr>
          <w:rFonts w:ascii="標楷體" w:eastAsia="標楷體" w:hAnsi="標楷體" w:cs="Times New Roman" w:hint="eastAsia"/>
          <w:b/>
          <w:sz w:val="32"/>
          <w:szCs w:val="32"/>
        </w:rPr>
        <w:t>學年度第</w:t>
      </w:r>
      <w:r w:rsidR="000339DC">
        <w:rPr>
          <w:rFonts w:ascii="標楷體" w:eastAsia="標楷體" w:hAnsi="標楷體" w:cs="Times New Roman" w:hint="eastAsia"/>
          <w:b/>
          <w:sz w:val="32"/>
          <w:szCs w:val="32"/>
        </w:rPr>
        <w:t>一學期親職文稿</w:t>
      </w:r>
    </w:p>
    <w:p w14:paraId="6F10DB05" w14:textId="77777777" w:rsidR="0047171A" w:rsidRPr="00B208B0" w:rsidRDefault="0047171A" w:rsidP="000339DC">
      <w:pPr>
        <w:spacing w:line="560" w:lineRule="exact"/>
        <w:rPr>
          <w:rFonts w:ascii="標楷體" w:eastAsia="標楷體" w:hAnsi="標楷體"/>
          <w:sz w:val="32"/>
          <w:szCs w:val="32"/>
        </w:rPr>
      </w:pPr>
    </w:p>
    <w:p w14:paraId="204F7E7A" w14:textId="77777777" w:rsidR="00B208B0" w:rsidRDefault="00B208B0" w:rsidP="00B208B0">
      <w:pPr>
        <w:spacing w:line="560" w:lineRule="exact"/>
        <w:jc w:val="center"/>
        <w:rPr>
          <w:rFonts w:ascii="標楷體" w:eastAsia="標楷體" w:hAnsi="標楷體"/>
          <w:sz w:val="36"/>
          <w:szCs w:val="36"/>
        </w:rPr>
      </w:pPr>
      <w:r w:rsidRPr="00D2551D">
        <w:rPr>
          <w:rFonts w:ascii="標楷體" w:eastAsia="標楷體" w:hAnsi="標楷體" w:hint="eastAsia"/>
          <w:sz w:val="36"/>
          <w:szCs w:val="36"/>
        </w:rPr>
        <w:t>幼兒上學的分離焦慮</w:t>
      </w:r>
    </w:p>
    <w:p w14:paraId="72C9BA2A" w14:textId="77777777" w:rsidR="00D2551D" w:rsidRPr="00D2551D" w:rsidRDefault="00D2551D" w:rsidP="00B208B0">
      <w:pPr>
        <w:spacing w:line="560" w:lineRule="exact"/>
        <w:jc w:val="center"/>
        <w:rPr>
          <w:rFonts w:ascii="標楷體" w:eastAsia="標楷體" w:hAnsi="標楷體"/>
          <w:sz w:val="36"/>
          <w:szCs w:val="36"/>
        </w:rPr>
      </w:pPr>
    </w:p>
    <w:p w14:paraId="557351E3" w14:textId="3BF1BDF6" w:rsidR="00B208B0" w:rsidRPr="00B208B0" w:rsidRDefault="00B208B0" w:rsidP="00B208B0">
      <w:pPr>
        <w:spacing w:line="560" w:lineRule="exact"/>
        <w:rPr>
          <w:rFonts w:ascii="標楷體" w:eastAsia="標楷體" w:hAnsi="標楷體"/>
          <w:sz w:val="32"/>
          <w:szCs w:val="32"/>
        </w:rPr>
      </w:pPr>
      <w:r w:rsidRPr="00B208B0">
        <w:rPr>
          <w:rFonts w:ascii="標楷體" w:eastAsia="標楷體" w:hAnsi="標楷體" w:hint="eastAsia"/>
          <w:sz w:val="32"/>
          <w:szCs w:val="32"/>
        </w:rPr>
        <w:t xml:space="preserve"> </w:t>
      </w:r>
      <w:r>
        <w:rPr>
          <w:rFonts w:ascii="標楷體" w:eastAsia="標楷體" w:hAnsi="標楷體" w:hint="eastAsia"/>
          <w:sz w:val="32"/>
          <w:szCs w:val="32"/>
        </w:rPr>
        <w:t xml:space="preserve">   </w:t>
      </w:r>
      <w:r w:rsidRPr="00B208B0">
        <w:rPr>
          <w:rFonts w:ascii="標楷體" w:eastAsia="標楷體" w:hAnsi="標楷體" w:hint="eastAsia"/>
          <w:sz w:val="32"/>
          <w:szCs w:val="32"/>
        </w:rPr>
        <w:t>孩子上學是他人生中的一件大事，第一次離開熟悉的照顧者，離開熟悉的家，也是第一次獨自在全然陌生的環境學習獨立。剛開學時，每天早上當娃娃車開到家門口接孩子上學，或者是在幼兒園門口要和照顧者分開時，常常見到有些孩子哭哭啼啼地吵著不要上學，非得十八相送一番才肯勉強就範，這種情況會持續好幾天或者是一兩個星期，也有的孩子需要更久的時間。照顧者不免</w:t>
      </w:r>
      <w:r w:rsidR="000339DC">
        <w:rPr>
          <w:rFonts w:ascii="標楷體" w:eastAsia="標楷體" w:hAnsi="標楷體" w:hint="eastAsia"/>
          <w:sz w:val="32"/>
          <w:szCs w:val="32"/>
        </w:rPr>
        <w:t>會擔心這個情況是分離焦慮嗎？持續多久算是正常？究竟該怎麼</w:t>
      </w:r>
      <w:r w:rsidRPr="00B208B0">
        <w:rPr>
          <w:rFonts w:ascii="標楷體" w:eastAsia="標楷體" w:hAnsi="標楷體" w:hint="eastAsia"/>
          <w:sz w:val="32"/>
          <w:szCs w:val="32"/>
        </w:rPr>
        <w:t>區分「分離焦慮」與「分離焦慮症」</w:t>
      </w:r>
      <w:r w:rsidR="000339DC">
        <w:rPr>
          <w:rFonts w:ascii="標楷體" w:eastAsia="標楷體" w:hAnsi="標楷體" w:hint="eastAsia"/>
          <w:sz w:val="32"/>
          <w:szCs w:val="32"/>
        </w:rPr>
        <w:t>?</w:t>
      </w:r>
      <w:r w:rsidR="000339DC" w:rsidRPr="000339DC">
        <w:rPr>
          <w:rFonts w:ascii="標楷體" w:eastAsia="標楷體" w:hAnsi="標楷體" w:hint="eastAsia"/>
          <w:sz w:val="32"/>
          <w:szCs w:val="32"/>
        </w:rPr>
        <w:t xml:space="preserve"> </w:t>
      </w:r>
      <w:r w:rsidR="000339DC" w:rsidRPr="00B208B0">
        <w:rPr>
          <w:rFonts w:ascii="標楷體" w:eastAsia="標楷體" w:hAnsi="標楷體" w:hint="eastAsia"/>
          <w:sz w:val="32"/>
          <w:szCs w:val="32"/>
        </w:rPr>
        <w:t>「</w:t>
      </w:r>
      <w:r w:rsidRPr="00B208B0">
        <w:rPr>
          <w:rFonts w:ascii="標楷體" w:eastAsia="標楷體" w:hAnsi="標楷體" w:hint="eastAsia"/>
          <w:sz w:val="32"/>
          <w:szCs w:val="32"/>
        </w:rPr>
        <w:t>分離焦慮」是一般幼兒情緒發展過程的正常現象。多數寶寶和主要照顧者會形成特定的依附關係，大約7到9個月大左右，寶寶和主要照顧者分開時會哭鬧抗議，寶寶會害怕、擔心平時持續照顧他的重要他人會消失不見，也就是分離焦慮的開始。</w:t>
      </w:r>
    </w:p>
    <w:p w14:paraId="1A73351D" w14:textId="48D90405" w:rsidR="00B208B0" w:rsidRPr="00B208B0" w:rsidRDefault="00D2551D" w:rsidP="00B208B0">
      <w:pPr>
        <w:spacing w:line="560" w:lineRule="exact"/>
        <w:rPr>
          <w:rFonts w:ascii="標楷體" w:eastAsia="標楷體" w:hAnsi="標楷體"/>
          <w:sz w:val="32"/>
          <w:szCs w:val="32"/>
        </w:rPr>
      </w:pPr>
      <w:r>
        <w:rPr>
          <w:rFonts w:ascii="標楷體" w:eastAsia="標楷體" w:hAnsi="標楷體" w:hint="eastAsia"/>
          <w:sz w:val="32"/>
          <w:szCs w:val="32"/>
        </w:rPr>
        <w:t xml:space="preserve">    </w:t>
      </w:r>
      <w:r w:rsidR="00B208B0" w:rsidRPr="00B208B0">
        <w:rPr>
          <w:rFonts w:ascii="標楷體" w:eastAsia="標楷體" w:hAnsi="標楷體" w:hint="eastAsia"/>
          <w:sz w:val="32"/>
          <w:szCs w:val="32"/>
        </w:rPr>
        <w:t>哭鬧抗議的反應可能會讓照顧者和寶寶之間出現緊張、不舒服的感覺，但這意味著寶寶在認知及社會情緒能力的發展里程碑又往前邁進了一大步，包括他能和主要照顧者形成信任的依附關係，開始具備物體恆存概念，也就是了解物體雖然看不見但依舊存在。分離焦慮大約在1歲至1歲半左右達到高峰，隨著孩子各方面能力的成熟，以及穩定的依附關係帶來的信心與安全感，2歲到3歲大左右，孩子能夠相信照顧者短暫離開仍會再回來，分離焦慮通常會逐漸開始下降，孩子也越來越能獨立去探索環境。當孩子已經到了可以上學的年紀，過度強烈的分離焦慮通常比較少見。如果觀察孩子在實際面對或想像分離情境時，會不斷出現強烈過度的焦慮、害怕等情緒，持續時間達四週以上，並且明顯干擾到日常生活的參與，就需要尋求專業人員評估是</w:t>
      </w:r>
      <w:r w:rsidR="00B208B0" w:rsidRPr="00B208B0">
        <w:rPr>
          <w:rFonts w:ascii="標楷體" w:eastAsia="標楷體" w:hAnsi="標楷體" w:hint="eastAsia"/>
          <w:sz w:val="32"/>
          <w:szCs w:val="32"/>
        </w:rPr>
        <w:lastRenderedPageBreak/>
        <w:t>否有「分離焦慮症」診斷的可能。</w:t>
      </w:r>
    </w:p>
    <w:p w14:paraId="50C9510E" w14:textId="7A2E1D88" w:rsidR="00B208B0" w:rsidRPr="00B208B0" w:rsidRDefault="00D2551D" w:rsidP="00B208B0">
      <w:pPr>
        <w:spacing w:line="560" w:lineRule="exact"/>
        <w:rPr>
          <w:rFonts w:ascii="標楷體" w:eastAsia="標楷體" w:hAnsi="標楷體"/>
          <w:sz w:val="32"/>
          <w:szCs w:val="32"/>
        </w:rPr>
      </w:pPr>
      <w:r>
        <w:rPr>
          <w:rFonts w:ascii="標楷體" w:eastAsia="標楷體" w:hAnsi="標楷體" w:hint="eastAsia"/>
          <w:sz w:val="32"/>
          <w:szCs w:val="32"/>
        </w:rPr>
        <w:t xml:space="preserve">    </w:t>
      </w:r>
      <w:r w:rsidR="00B208B0" w:rsidRPr="00B208B0">
        <w:rPr>
          <w:rFonts w:ascii="標楷體" w:eastAsia="標楷體" w:hAnsi="標楷體" w:hint="eastAsia"/>
          <w:sz w:val="32"/>
          <w:szCs w:val="32"/>
        </w:rPr>
        <w:t>處理分離焦慮的策略氣質比較退縮、適應性比較低的孩子，面對分離情境時可能比較容易出現焦慮、害怕等情緒反應。孩子的先天氣質與性格並沒有好壞對錯，也會和生理、家庭、環境等等因素交互影響。最重要的事情是，照顧者需要了解及接納孩子的情緒，避免批判孩子的行為或使用威脅手段。維持溫和堅定的態度道別及再保證，和孩子一起找到可以讓他安心參與環境的著力點，循序漸進地鼓勵孩子嘗試，協助孩子慢慢和新環境中的人事物接觸及建立關係。</w:t>
      </w:r>
    </w:p>
    <w:p w14:paraId="563776C7" w14:textId="546861A5" w:rsidR="00B208B0" w:rsidRPr="00B208B0" w:rsidRDefault="00B208B0" w:rsidP="00B63C13">
      <w:pPr>
        <w:spacing w:line="560" w:lineRule="exact"/>
        <w:jc w:val="center"/>
        <w:rPr>
          <w:rFonts w:ascii="標楷體" w:eastAsia="標楷體" w:hAnsi="標楷體"/>
          <w:sz w:val="32"/>
          <w:szCs w:val="32"/>
        </w:rPr>
      </w:pPr>
      <w:r w:rsidRPr="00B208B0">
        <w:rPr>
          <w:rFonts w:ascii="標楷體" w:eastAsia="標楷體" w:hAnsi="標楷體" w:hint="eastAsia"/>
          <w:sz w:val="32"/>
          <w:szCs w:val="32"/>
        </w:rPr>
        <w:t>1.了解及接納孩子的情緒</w:t>
      </w:r>
    </w:p>
    <w:p w14:paraId="7B0065BF" w14:textId="6B409EF2" w:rsidR="00B208B0" w:rsidRPr="00B208B0" w:rsidRDefault="00D2551D" w:rsidP="00974B3E">
      <w:pPr>
        <w:spacing w:line="560" w:lineRule="exact"/>
        <w:rPr>
          <w:rFonts w:ascii="標楷體" w:eastAsia="標楷體" w:hAnsi="標楷體"/>
          <w:sz w:val="32"/>
          <w:szCs w:val="32"/>
        </w:rPr>
      </w:pPr>
      <w:r>
        <w:rPr>
          <w:rFonts w:ascii="標楷體" w:eastAsia="標楷體" w:hAnsi="標楷體" w:hint="eastAsia"/>
          <w:sz w:val="32"/>
          <w:szCs w:val="32"/>
        </w:rPr>
        <w:t xml:space="preserve">    </w:t>
      </w:r>
      <w:r w:rsidR="00B208B0" w:rsidRPr="00B208B0">
        <w:rPr>
          <w:rFonts w:ascii="標楷體" w:eastAsia="標楷體" w:hAnsi="標楷體" w:hint="eastAsia"/>
          <w:sz w:val="32"/>
          <w:szCs w:val="32"/>
        </w:rPr>
        <w:t>孩子的情緒需要被了解及接納，才能建立真正的安全感與自信，進而能夠慢慢學習獨立。照顧者得先穩住自己，放下「孩子一直哭鬧不上學怎麼辦？」的焦慮，不要批判孩子，不要否定他的情緒，不要說「一直哭羞羞臉、膽小鬼」，更不要威脅他「再哭我就不愛你、不喜歡你了」。站在孩子的立場試著去理解他的焦慮、害怕、擔心、煩惱等等情緒感受，試著同理孩子「學校裡有好多好多陌生人你都不認識，我知道你要離開媽媽真的很害怕對不對？」。如果孩子已有適當的認知及語言能力，鼓勵他表達想法及感受，以不評價的態度慢慢聽他說，不要否定他，也不要急著給建議，試著了解他害怕及擔心的原因，才能陪伴他一起面對及克服。</w:t>
      </w:r>
    </w:p>
    <w:p w14:paraId="594C4F64" w14:textId="40FD9147" w:rsidR="00B208B0" w:rsidRPr="00B208B0" w:rsidRDefault="00B208B0" w:rsidP="00B63C13">
      <w:pPr>
        <w:spacing w:line="560" w:lineRule="exact"/>
        <w:jc w:val="center"/>
        <w:rPr>
          <w:rFonts w:ascii="標楷體" w:eastAsia="標楷體" w:hAnsi="標楷體"/>
          <w:sz w:val="32"/>
          <w:szCs w:val="32"/>
        </w:rPr>
      </w:pPr>
      <w:r w:rsidRPr="00B208B0">
        <w:rPr>
          <w:rFonts w:ascii="標楷體" w:eastAsia="標楷體" w:hAnsi="標楷體" w:hint="eastAsia"/>
          <w:sz w:val="32"/>
          <w:szCs w:val="32"/>
        </w:rPr>
        <w:t>2.維持溫和堅定的態度，對孩子有信心</w:t>
      </w:r>
    </w:p>
    <w:p w14:paraId="5F8E84AB" w14:textId="2C22F8D7" w:rsidR="00B208B0" w:rsidRPr="00B208B0" w:rsidRDefault="00D2551D" w:rsidP="00974B3E">
      <w:pPr>
        <w:spacing w:line="560" w:lineRule="exact"/>
        <w:rPr>
          <w:rFonts w:ascii="標楷體" w:eastAsia="標楷體" w:hAnsi="標楷體"/>
          <w:sz w:val="32"/>
          <w:szCs w:val="32"/>
        </w:rPr>
      </w:pPr>
      <w:r>
        <w:rPr>
          <w:rFonts w:ascii="標楷體" w:eastAsia="標楷體" w:hAnsi="標楷體" w:hint="eastAsia"/>
          <w:sz w:val="32"/>
          <w:szCs w:val="32"/>
        </w:rPr>
        <w:t xml:space="preserve">    </w:t>
      </w:r>
      <w:r w:rsidR="00B208B0" w:rsidRPr="00B208B0">
        <w:rPr>
          <w:rFonts w:ascii="標楷體" w:eastAsia="標楷體" w:hAnsi="標楷體" w:hint="eastAsia"/>
          <w:sz w:val="32"/>
          <w:szCs w:val="32"/>
        </w:rPr>
        <w:t>帶著孩子到校門口或者孩子坐上娃娃車要離開的時候，維持溫和堅定的態度和孩子道別，說完再見就離開。調整作息，有充足睡眠及時間準備出門。可以事先約定分離時的安心儀式，例如，一個大大的擁抱或親親。也可以暫時允許孩子帶著熟悉的玩偶或小被子、奶嘴等替代物品，滿足他的安全感。具體明確地告訴他下課時間以及誰會來接他，向他保證這個約定一定會做到，時間到了也必須依照約定進行。同時，照顧者自己也得做好分離的心理準備，信任孩子有能力適應環</w:t>
      </w:r>
      <w:r w:rsidR="00B208B0" w:rsidRPr="00B208B0">
        <w:rPr>
          <w:rFonts w:ascii="標楷體" w:eastAsia="標楷體" w:hAnsi="標楷體" w:hint="eastAsia"/>
          <w:sz w:val="32"/>
          <w:szCs w:val="32"/>
        </w:rPr>
        <w:lastRenderedPageBreak/>
        <w:t>境，否則孩子也會感受到照顧者的擔憂不捨，反而強化分離時的焦慮。</w:t>
      </w:r>
    </w:p>
    <w:p w14:paraId="7984900D" w14:textId="77777777" w:rsidR="00B208B0" w:rsidRPr="00B208B0" w:rsidRDefault="00B208B0" w:rsidP="00B63C13">
      <w:pPr>
        <w:spacing w:line="560" w:lineRule="exact"/>
        <w:jc w:val="center"/>
        <w:rPr>
          <w:rFonts w:ascii="標楷體" w:eastAsia="標楷體" w:hAnsi="標楷體"/>
          <w:sz w:val="32"/>
          <w:szCs w:val="32"/>
        </w:rPr>
      </w:pPr>
      <w:r w:rsidRPr="00B208B0">
        <w:rPr>
          <w:rFonts w:ascii="標楷體" w:eastAsia="標楷體" w:hAnsi="標楷體" w:hint="eastAsia"/>
          <w:sz w:val="32"/>
          <w:szCs w:val="32"/>
        </w:rPr>
        <w:t>3. 循序漸進，和孩子找到可以參與環境的著力點</w:t>
      </w:r>
    </w:p>
    <w:p w14:paraId="6D972D31" w14:textId="15B1B500" w:rsidR="00B208B0" w:rsidRPr="00B208B0" w:rsidRDefault="00D2551D" w:rsidP="00974B3E">
      <w:pPr>
        <w:spacing w:line="560" w:lineRule="exact"/>
        <w:rPr>
          <w:rFonts w:ascii="標楷體" w:eastAsia="標楷體" w:hAnsi="標楷體"/>
          <w:sz w:val="32"/>
          <w:szCs w:val="32"/>
        </w:rPr>
      </w:pPr>
      <w:r>
        <w:rPr>
          <w:rFonts w:ascii="標楷體" w:eastAsia="標楷體" w:hAnsi="標楷體" w:hint="eastAsia"/>
          <w:sz w:val="32"/>
          <w:szCs w:val="32"/>
        </w:rPr>
        <w:t xml:space="preserve">    </w:t>
      </w:r>
      <w:r w:rsidR="00B208B0" w:rsidRPr="00B208B0">
        <w:rPr>
          <w:rFonts w:ascii="標楷體" w:eastAsia="標楷體" w:hAnsi="標楷體" w:hint="eastAsia"/>
          <w:sz w:val="32"/>
          <w:szCs w:val="32"/>
        </w:rPr>
        <w:t>創造一些機會陪伴孩子認識學校環境、老師及同學，例如，開學前或放學後留下一點時間陪伴孩子慢慢熟悉學校環境、和老師或一兩位同學多一些互動，或是放學後邀請同學來家裡玩。鼓勵他觀察及分享在學校裡好玩有趣的事情，讚美他的新發現，肯定他任何的小進步。給孩子時間，等他和新環境中的人事物也和家人一樣建立信任關係，他就能自在地去探索跟學習。如果發現孩子在認知、語言、動作、自理、社會情緒各方面有落後的情形，可能會因為跟不上進度而有挫折及壓力，平時可以讓他在日常生活中適度練習、提高勝任感，或者也可以另外尋求療育資源協助加強。</w:t>
      </w:r>
    </w:p>
    <w:p w14:paraId="5BADB559" w14:textId="77777777" w:rsidR="00B208B0" w:rsidRPr="00B208B0" w:rsidRDefault="00B208B0" w:rsidP="00974B3E">
      <w:pPr>
        <w:spacing w:line="560" w:lineRule="exact"/>
        <w:jc w:val="center"/>
        <w:rPr>
          <w:rFonts w:ascii="標楷體" w:eastAsia="標楷體" w:hAnsi="標楷體"/>
          <w:sz w:val="32"/>
          <w:szCs w:val="32"/>
        </w:rPr>
      </w:pPr>
      <w:r w:rsidRPr="00B208B0">
        <w:rPr>
          <w:rFonts w:ascii="標楷體" w:eastAsia="標楷體" w:hAnsi="標楷體" w:hint="eastAsia"/>
          <w:sz w:val="32"/>
          <w:szCs w:val="32"/>
        </w:rPr>
        <w:t>結語</w:t>
      </w:r>
    </w:p>
    <w:p w14:paraId="703E0E45" w14:textId="318EE778" w:rsidR="00B208B0" w:rsidRPr="00B208B0" w:rsidRDefault="00D2551D" w:rsidP="00974B3E">
      <w:pPr>
        <w:spacing w:line="560" w:lineRule="exact"/>
        <w:rPr>
          <w:rFonts w:ascii="標楷體" w:eastAsia="標楷體" w:hAnsi="標楷體"/>
          <w:sz w:val="32"/>
          <w:szCs w:val="32"/>
        </w:rPr>
      </w:pPr>
      <w:r>
        <w:rPr>
          <w:rFonts w:ascii="標楷體" w:eastAsia="標楷體" w:hAnsi="標楷體" w:hint="eastAsia"/>
          <w:sz w:val="32"/>
          <w:szCs w:val="32"/>
        </w:rPr>
        <w:t xml:space="preserve">    </w:t>
      </w:r>
      <w:r w:rsidR="00B208B0" w:rsidRPr="00B208B0">
        <w:rPr>
          <w:rFonts w:ascii="標楷體" w:eastAsia="標楷體" w:hAnsi="標楷體" w:hint="eastAsia"/>
          <w:sz w:val="32"/>
          <w:szCs w:val="32"/>
        </w:rPr>
        <w:t>孩子第一次上學，也是他第一次長時間離開家，離開熟悉的照顧者，相信對孩子、對照顧者而言都是一件大事。分離與獨立的經驗是推動孩子成長不可或缺的動力，孩子的分離焦慮其實反映了他對重要他人的愛及在乎，過去點滴累積的愛與信任能夠建立穩定的親子依附關係，提供孩子充足的安全感去探索環境。耐心了解及接納孩子的情緒，陪伴孩子面對挑戰及適應環境，都將轉化為讓孩子練習獨立、成為他自己的養分。</w:t>
      </w:r>
    </w:p>
    <w:p w14:paraId="2069EE7A" w14:textId="77777777" w:rsidR="00B63C13" w:rsidRDefault="00B63C13" w:rsidP="00662801">
      <w:pPr>
        <w:spacing w:line="560" w:lineRule="exact"/>
        <w:jc w:val="center"/>
        <w:rPr>
          <w:rFonts w:ascii="標楷體" w:eastAsia="標楷體" w:hAnsi="標楷體"/>
          <w:sz w:val="32"/>
          <w:szCs w:val="32"/>
        </w:rPr>
      </w:pPr>
    </w:p>
    <w:p w14:paraId="5252AA1A" w14:textId="77777777" w:rsidR="007D6C7D" w:rsidRDefault="007D6C7D" w:rsidP="00662801">
      <w:pPr>
        <w:spacing w:line="560" w:lineRule="exact"/>
        <w:jc w:val="center"/>
        <w:rPr>
          <w:rFonts w:ascii="標楷體" w:eastAsia="標楷體" w:hAnsi="標楷體" w:hint="eastAsia"/>
          <w:sz w:val="32"/>
          <w:szCs w:val="32"/>
        </w:rPr>
      </w:pPr>
    </w:p>
    <w:p w14:paraId="48549A89" w14:textId="77777777" w:rsidR="007D6C7D" w:rsidRDefault="007D6C7D" w:rsidP="00662801">
      <w:pPr>
        <w:spacing w:line="560" w:lineRule="exact"/>
        <w:jc w:val="center"/>
        <w:rPr>
          <w:rFonts w:ascii="標楷體" w:eastAsia="標楷體" w:hAnsi="標楷體" w:hint="eastAsia"/>
          <w:sz w:val="32"/>
          <w:szCs w:val="32"/>
        </w:rPr>
      </w:pPr>
    </w:p>
    <w:p w14:paraId="5E48A59A" w14:textId="1B3D797A" w:rsidR="007B6DBC" w:rsidRDefault="00B208B0" w:rsidP="00662801">
      <w:pPr>
        <w:spacing w:line="560" w:lineRule="exact"/>
        <w:jc w:val="center"/>
        <w:rPr>
          <w:rFonts w:ascii="標楷體" w:eastAsia="標楷體" w:hAnsi="標楷體"/>
          <w:sz w:val="32"/>
          <w:szCs w:val="32"/>
        </w:rPr>
      </w:pPr>
      <w:bookmarkStart w:id="0" w:name="_GoBack"/>
      <w:bookmarkEnd w:id="0"/>
      <w:r w:rsidRPr="00B208B0">
        <w:rPr>
          <w:rFonts w:ascii="標楷體" w:eastAsia="標楷體" w:hAnsi="標楷體" w:hint="eastAsia"/>
          <w:sz w:val="32"/>
          <w:szCs w:val="32"/>
        </w:rPr>
        <w:t>臨床心理中心臨床心理師 鄭安安</w:t>
      </w:r>
    </w:p>
    <w:p w14:paraId="32952965" w14:textId="77777777" w:rsidR="00974B3E" w:rsidRPr="00B208B0" w:rsidRDefault="00974B3E" w:rsidP="00974B3E">
      <w:pPr>
        <w:spacing w:line="560" w:lineRule="exact"/>
        <w:rPr>
          <w:rFonts w:ascii="標楷體" w:eastAsia="標楷體" w:hAnsi="標楷體" w:cs="華康標楷體"/>
          <w:b/>
          <w:color w:val="373737"/>
          <w:sz w:val="32"/>
          <w:szCs w:val="32"/>
        </w:rPr>
      </w:pPr>
    </w:p>
    <w:sectPr w:rsidR="00974B3E" w:rsidRPr="00B208B0" w:rsidSect="00B208B0">
      <w:pgSz w:w="11906" w:h="16838"/>
      <w:pgMar w:top="851" w:right="1077" w:bottom="851" w:left="107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5D756A" w14:textId="77777777" w:rsidR="005148F4" w:rsidRDefault="005148F4" w:rsidP="00833757">
      <w:r>
        <w:separator/>
      </w:r>
    </w:p>
  </w:endnote>
  <w:endnote w:type="continuationSeparator" w:id="0">
    <w:p w14:paraId="0BE046B8" w14:textId="77777777" w:rsidR="005148F4" w:rsidRDefault="005148F4" w:rsidP="00833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華康標楷體">
    <w:altName w:val="Arial Unicode MS"/>
    <w:charset w:val="88"/>
    <w:family w:val="script"/>
    <w:pitch w:val="fixed"/>
    <w:sig w:usb0="00000000" w:usb1="29DFFFFF" w:usb2="00000037" w:usb3="00000000" w:csb0="003F00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28A139" w14:textId="77777777" w:rsidR="005148F4" w:rsidRDefault="005148F4" w:rsidP="00833757">
      <w:r>
        <w:separator/>
      </w:r>
    </w:p>
  </w:footnote>
  <w:footnote w:type="continuationSeparator" w:id="0">
    <w:p w14:paraId="1C8979D8" w14:textId="77777777" w:rsidR="005148F4" w:rsidRDefault="005148F4" w:rsidP="0083375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13B1F"/>
    <w:multiLevelType w:val="multilevel"/>
    <w:tmpl w:val="AFA60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972D11"/>
    <w:multiLevelType w:val="hybridMultilevel"/>
    <w:tmpl w:val="4360325A"/>
    <w:lvl w:ilvl="0" w:tplc="07E65D86">
      <w:start w:val="1"/>
      <w:numFmt w:val="decimal"/>
      <w:lvlText w:val="%1."/>
      <w:lvlJc w:val="left"/>
      <w:pPr>
        <w:ind w:left="384" w:hanging="38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3CCC28A9"/>
    <w:multiLevelType w:val="multilevel"/>
    <w:tmpl w:val="17685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E881BCE"/>
    <w:multiLevelType w:val="multilevel"/>
    <w:tmpl w:val="C9984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2963DE3"/>
    <w:multiLevelType w:val="multilevel"/>
    <w:tmpl w:val="D4D22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4C61D62"/>
    <w:multiLevelType w:val="multilevel"/>
    <w:tmpl w:val="F9643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EAC6AA4"/>
    <w:multiLevelType w:val="multilevel"/>
    <w:tmpl w:val="E6168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45D6A7A"/>
    <w:multiLevelType w:val="multilevel"/>
    <w:tmpl w:val="0FB85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4"/>
  </w:num>
  <w:num w:numId="4">
    <w:abstractNumId w:val="6"/>
  </w:num>
  <w:num w:numId="5">
    <w:abstractNumId w:val="3"/>
  </w:num>
  <w:num w:numId="6">
    <w:abstractNumId w:val="0"/>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226"/>
    <w:rsid w:val="00031EFE"/>
    <w:rsid w:val="00032D29"/>
    <w:rsid w:val="000339DC"/>
    <w:rsid w:val="00033C19"/>
    <w:rsid w:val="000C03E9"/>
    <w:rsid w:val="00115821"/>
    <w:rsid w:val="00143266"/>
    <w:rsid w:val="00153BDF"/>
    <w:rsid w:val="001541E6"/>
    <w:rsid w:val="001552F9"/>
    <w:rsid w:val="001B1289"/>
    <w:rsid w:val="00221046"/>
    <w:rsid w:val="002218DC"/>
    <w:rsid w:val="00266303"/>
    <w:rsid w:val="00284177"/>
    <w:rsid w:val="002B2163"/>
    <w:rsid w:val="002B54BF"/>
    <w:rsid w:val="002D06F8"/>
    <w:rsid w:val="002E340A"/>
    <w:rsid w:val="00303D2E"/>
    <w:rsid w:val="00323ED4"/>
    <w:rsid w:val="00367260"/>
    <w:rsid w:val="00371CEB"/>
    <w:rsid w:val="00375EB0"/>
    <w:rsid w:val="00394610"/>
    <w:rsid w:val="003A1C79"/>
    <w:rsid w:val="003B63D0"/>
    <w:rsid w:val="003F1281"/>
    <w:rsid w:val="004002E8"/>
    <w:rsid w:val="00425DBF"/>
    <w:rsid w:val="0047171A"/>
    <w:rsid w:val="004F4DC5"/>
    <w:rsid w:val="005148F4"/>
    <w:rsid w:val="00526561"/>
    <w:rsid w:val="00546DED"/>
    <w:rsid w:val="005641BB"/>
    <w:rsid w:val="00574836"/>
    <w:rsid w:val="005F1569"/>
    <w:rsid w:val="0061300B"/>
    <w:rsid w:val="00657E99"/>
    <w:rsid w:val="00662801"/>
    <w:rsid w:val="00794BC3"/>
    <w:rsid w:val="00797D9D"/>
    <w:rsid w:val="007B6DBC"/>
    <w:rsid w:val="007D2485"/>
    <w:rsid w:val="007D6C7D"/>
    <w:rsid w:val="00833757"/>
    <w:rsid w:val="009133DB"/>
    <w:rsid w:val="00921403"/>
    <w:rsid w:val="00922A7C"/>
    <w:rsid w:val="00947C78"/>
    <w:rsid w:val="009667E9"/>
    <w:rsid w:val="00974B3E"/>
    <w:rsid w:val="00997706"/>
    <w:rsid w:val="009A6878"/>
    <w:rsid w:val="009C7005"/>
    <w:rsid w:val="00A01B10"/>
    <w:rsid w:val="00B04499"/>
    <w:rsid w:val="00B208B0"/>
    <w:rsid w:val="00B24226"/>
    <w:rsid w:val="00B63C13"/>
    <w:rsid w:val="00BF4B03"/>
    <w:rsid w:val="00C00AD1"/>
    <w:rsid w:val="00C03484"/>
    <w:rsid w:val="00C15671"/>
    <w:rsid w:val="00CA6161"/>
    <w:rsid w:val="00D04777"/>
    <w:rsid w:val="00D2551D"/>
    <w:rsid w:val="00D57D25"/>
    <w:rsid w:val="00D76246"/>
    <w:rsid w:val="00DA489F"/>
    <w:rsid w:val="00DE6F4B"/>
    <w:rsid w:val="00E0531F"/>
    <w:rsid w:val="00E413D3"/>
    <w:rsid w:val="00E466F1"/>
    <w:rsid w:val="00E93F63"/>
    <w:rsid w:val="00EA7650"/>
    <w:rsid w:val="00EE13D9"/>
    <w:rsid w:val="00EF25D4"/>
    <w:rsid w:val="00F467FE"/>
    <w:rsid w:val="00F76C9D"/>
    <w:rsid w:val="00F8261B"/>
    <w:rsid w:val="00F84239"/>
    <w:rsid w:val="00F92B20"/>
    <w:rsid w:val="00F97CC4"/>
    <w:rsid w:val="00FC521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9C1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next w:val="a"/>
    <w:link w:val="10"/>
    <w:uiPriority w:val="9"/>
    <w:qFormat/>
    <w:rsid w:val="00B04499"/>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semiHidden/>
    <w:unhideWhenUsed/>
    <w:qFormat/>
    <w:rsid w:val="00033C19"/>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next w:val="a"/>
    <w:link w:val="30"/>
    <w:uiPriority w:val="9"/>
    <w:semiHidden/>
    <w:unhideWhenUsed/>
    <w:qFormat/>
    <w:rsid w:val="00797D9D"/>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24226"/>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B24226"/>
    <w:rPr>
      <w:rFonts w:asciiTheme="majorHAnsi" w:eastAsiaTheme="majorEastAsia" w:hAnsiTheme="majorHAnsi" w:cstheme="majorBidi"/>
      <w:sz w:val="18"/>
      <w:szCs w:val="18"/>
    </w:rPr>
  </w:style>
  <w:style w:type="paragraph" w:styleId="a5">
    <w:name w:val="header"/>
    <w:basedOn w:val="a"/>
    <w:link w:val="a6"/>
    <w:uiPriority w:val="99"/>
    <w:unhideWhenUsed/>
    <w:rsid w:val="00833757"/>
    <w:pPr>
      <w:tabs>
        <w:tab w:val="center" w:pos="4153"/>
        <w:tab w:val="right" w:pos="8306"/>
      </w:tabs>
      <w:snapToGrid w:val="0"/>
    </w:pPr>
    <w:rPr>
      <w:sz w:val="20"/>
      <w:szCs w:val="20"/>
    </w:rPr>
  </w:style>
  <w:style w:type="character" w:customStyle="1" w:styleId="a6">
    <w:name w:val="頁首 字元"/>
    <w:basedOn w:val="a0"/>
    <w:link w:val="a5"/>
    <w:uiPriority w:val="99"/>
    <w:rsid w:val="00833757"/>
    <w:rPr>
      <w:sz w:val="20"/>
      <w:szCs w:val="20"/>
    </w:rPr>
  </w:style>
  <w:style w:type="paragraph" w:styleId="a7">
    <w:name w:val="footer"/>
    <w:basedOn w:val="a"/>
    <w:link w:val="a8"/>
    <w:uiPriority w:val="99"/>
    <w:unhideWhenUsed/>
    <w:rsid w:val="00833757"/>
    <w:pPr>
      <w:tabs>
        <w:tab w:val="center" w:pos="4153"/>
        <w:tab w:val="right" w:pos="8306"/>
      </w:tabs>
      <w:snapToGrid w:val="0"/>
    </w:pPr>
    <w:rPr>
      <w:sz w:val="20"/>
      <w:szCs w:val="20"/>
    </w:rPr>
  </w:style>
  <w:style w:type="character" w:customStyle="1" w:styleId="a8">
    <w:name w:val="頁尾 字元"/>
    <w:basedOn w:val="a0"/>
    <w:link w:val="a7"/>
    <w:uiPriority w:val="99"/>
    <w:rsid w:val="00833757"/>
    <w:rPr>
      <w:sz w:val="20"/>
      <w:szCs w:val="20"/>
    </w:rPr>
  </w:style>
  <w:style w:type="paragraph" w:styleId="Web">
    <w:name w:val="Normal (Web)"/>
    <w:basedOn w:val="a"/>
    <w:uiPriority w:val="99"/>
    <w:semiHidden/>
    <w:rsid w:val="00DE6F4B"/>
    <w:pPr>
      <w:widowControl/>
      <w:spacing w:before="100" w:beforeAutospacing="1" w:after="100" w:afterAutospacing="1"/>
    </w:pPr>
    <w:rPr>
      <w:rFonts w:ascii="新細明體" w:eastAsia="新細明體" w:hAnsi="新細明體" w:cs="Times New Roman"/>
      <w:color w:val="000000"/>
      <w:kern w:val="0"/>
      <w:szCs w:val="24"/>
    </w:rPr>
  </w:style>
  <w:style w:type="paragraph" w:customStyle="1" w:styleId="Default">
    <w:name w:val="Default"/>
    <w:rsid w:val="00526561"/>
    <w:pPr>
      <w:widowControl w:val="0"/>
      <w:autoSpaceDE w:val="0"/>
      <w:autoSpaceDN w:val="0"/>
      <w:adjustRightInd w:val="0"/>
    </w:pPr>
    <w:rPr>
      <w:rFonts w:ascii="微軟正黑體" w:eastAsia="微軟正黑體" w:cs="微軟正黑體"/>
      <w:color w:val="000000"/>
      <w:kern w:val="0"/>
      <w:szCs w:val="24"/>
    </w:rPr>
  </w:style>
  <w:style w:type="character" w:customStyle="1" w:styleId="10">
    <w:name w:val="標題 1 字元"/>
    <w:basedOn w:val="a0"/>
    <w:link w:val="1"/>
    <w:uiPriority w:val="9"/>
    <w:rsid w:val="00B04499"/>
    <w:rPr>
      <w:rFonts w:asciiTheme="majorHAnsi" w:eastAsiaTheme="majorEastAsia" w:hAnsiTheme="majorHAnsi" w:cstheme="majorBidi"/>
      <w:b/>
      <w:bCs/>
      <w:kern w:val="52"/>
      <w:sz w:val="52"/>
      <w:szCs w:val="52"/>
    </w:rPr>
  </w:style>
  <w:style w:type="character" w:customStyle="1" w:styleId="20">
    <w:name w:val="標題 2 字元"/>
    <w:basedOn w:val="a0"/>
    <w:link w:val="2"/>
    <w:uiPriority w:val="9"/>
    <w:semiHidden/>
    <w:rsid w:val="00033C19"/>
    <w:rPr>
      <w:rFonts w:asciiTheme="majorHAnsi" w:eastAsiaTheme="majorEastAsia" w:hAnsiTheme="majorHAnsi" w:cstheme="majorBidi"/>
      <w:b/>
      <w:bCs/>
      <w:sz w:val="48"/>
      <w:szCs w:val="48"/>
    </w:rPr>
  </w:style>
  <w:style w:type="paragraph" w:customStyle="1" w:styleId="articlephotoinfo">
    <w:name w:val="article_photo_info"/>
    <w:basedOn w:val="a"/>
    <w:rsid w:val="00033C19"/>
    <w:pPr>
      <w:widowControl/>
      <w:spacing w:before="100" w:beforeAutospacing="1" w:after="100" w:afterAutospacing="1"/>
    </w:pPr>
    <w:rPr>
      <w:rFonts w:ascii="新細明體" w:eastAsia="新細明體" w:hAnsi="新細明體" w:cs="新細明體"/>
      <w:kern w:val="0"/>
      <w:szCs w:val="24"/>
    </w:rPr>
  </w:style>
  <w:style w:type="character" w:styleId="a9">
    <w:name w:val="Hyperlink"/>
    <w:basedOn w:val="a0"/>
    <w:uiPriority w:val="99"/>
    <w:semiHidden/>
    <w:unhideWhenUsed/>
    <w:rsid w:val="00033C19"/>
    <w:rPr>
      <w:color w:val="0000FF"/>
      <w:u w:val="single"/>
    </w:rPr>
  </w:style>
  <w:style w:type="paragraph" w:customStyle="1" w:styleId="memberdowloadtype">
    <w:name w:val="memberdowload_type"/>
    <w:basedOn w:val="a"/>
    <w:rsid w:val="00033C19"/>
    <w:pPr>
      <w:widowControl/>
      <w:spacing w:before="100" w:beforeAutospacing="1" w:after="100" w:afterAutospacing="1"/>
    </w:pPr>
    <w:rPr>
      <w:rFonts w:ascii="新細明體" w:eastAsia="新細明體" w:hAnsi="新細明體" w:cs="新細明體"/>
      <w:kern w:val="0"/>
      <w:szCs w:val="24"/>
    </w:rPr>
  </w:style>
  <w:style w:type="character" w:styleId="aa">
    <w:name w:val="Strong"/>
    <w:basedOn w:val="a0"/>
    <w:uiPriority w:val="22"/>
    <w:qFormat/>
    <w:rsid w:val="00033C19"/>
    <w:rPr>
      <w:b/>
      <w:bCs/>
    </w:rPr>
  </w:style>
  <w:style w:type="character" w:customStyle="1" w:styleId="30">
    <w:name w:val="標題 3 字元"/>
    <w:basedOn w:val="a0"/>
    <w:link w:val="3"/>
    <w:uiPriority w:val="9"/>
    <w:semiHidden/>
    <w:rsid w:val="00797D9D"/>
    <w:rPr>
      <w:rFonts w:asciiTheme="majorHAnsi" w:eastAsiaTheme="majorEastAsia" w:hAnsiTheme="majorHAnsi" w:cstheme="majorBidi"/>
      <w:b/>
      <w:bCs/>
      <w:sz w:val="36"/>
      <w:szCs w:val="36"/>
    </w:rPr>
  </w:style>
  <w:style w:type="paragraph" w:styleId="ab">
    <w:name w:val="List Paragraph"/>
    <w:basedOn w:val="a"/>
    <w:uiPriority w:val="34"/>
    <w:qFormat/>
    <w:rsid w:val="002B54BF"/>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next w:val="a"/>
    <w:link w:val="10"/>
    <w:uiPriority w:val="9"/>
    <w:qFormat/>
    <w:rsid w:val="00B04499"/>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semiHidden/>
    <w:unhideWhenUsed/>
    <w:qFormat/>
    <w:rsid w:val="00033C19"/>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next w:val="a"/>
    <w:link w:val="30"/>
    <w:uiPriority w:val="9"/>
    <w:semiHidden/>
    <w:unhideWhenUsed/>
    <w:qFormat/>
    <w:rsid w:val="00797D9D"/>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24226"/>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B24226"/>
    <w:rPr>
      <w:rFonts w:asciiTheme="majorHAnsi" w:eastAsiaTheme="majorEastAsia" w:hAnsiTheme="majorHAnsi" w:cstheme="majorBidi"/>
      <w:sz w:val="18"/>
      <w:szCs w:val="18"/>
    </w:rPr>
  </w:style>
  <w:style w:type="paragraph" w:styleId="a5">
    <w:name w:val="header"/>
    <w:basedOn w:val="a"/>
    <w:link w:val="a6"/>
    <w:uiPriority w:val="99"/>
    <w:unhideWhenUsed/>
    <w:rsid w:val="00833757"/>
    <w:pPr>
      <w:tabs>
        <w:tab w:val="center" w:pos="4153"/>
        <w:tab w:val="right" w:pos="8306"/>
      </w:tabs>
      <w:snapToGrid w:val="0"/>
    </w:pPr>
    <w:rPr>
      <w:sz w:val="20"/>
      <w:szCs w:val="20"/>
    </w:rPr>
  </w:style>
  <w:style w:type="character" w:customStyle="1" w:styleId="a6">
    <w:name w:val="頁首 字元"/>
    <w:basedOn w:val="a0"/>
    <w:link w:val="a5"/>
    <w:uiPriority w:val="99"/>
    <w:rsid w:val="00833757"/>
    <w:rPr>
      <w:sz w:val="20"/>
      <w:szCs w:val="20"/>
    </w:rPr>
  </w:style>
  <w:style w:type="paragraph" w:styleId="a7">
    <w:name w:val="footer"/>
    <w:basedOn w:val="a"/>
    <w:link w:val="a8"/>
    <w:uiPriority w:val="99"/>
    <w:unhideWhenUsed/>
    <w:rsid w:val="00833757"/>
    <w:pPr>
      <w:tabs>
        <w:tab w:val="center" w:pos="4153"/>
        <w:tab w:val="right" w:pos="8306"/>
      </w:tabs>
      <w:snapToGrid w:val="0"/>
    </w:pPr>
    <w:rPr>
      <w:sz w:val="20"/>
      <w:szCs w:val="20"/>
    </w:rPr>
  </w:style>
  <w:style w:type="character" w:customStyle="1" w:styleId="a8">
    <w:name w:val="頁尾 字元"/>
    <w:basedOn w:val="a0"/>
    <w:link w:val="a7"/>
    <w:uiPriority w:val="99"/>
    <w:rsid w:val="00833757"/>
    <w:rPr>
      <w:sz w:val="20"/>
      <w:szCs w:val="20"/>
    </w:rPr>
  </w:style>
  <w:style w:type="paragraph" w:styleId="Web">
    <w:name w:val="Normal (Web)"/>
    <w:basedOn w:val="a"/>
    <w:uiPriority w:val="99"/>
    <w:semiHidden/>
    <w:rsid w:val="00DE6F4B"/>
    <w:pPr>
      <w:widowControl/>
      <w:spacing w:before="100" w:beforeAutospacing="1" w:after="100" w:afterAutospacing="1"/>
    </w:pPr>
    <w:rPr>
      <w:rFonts w:ascii="新細明體" w:eastAsia="新細明體" w:hAnsi="新細明體" w:cs="Times New Roman"/>
      <w:color w:val="000000"/>
      <w:kern w:val="0"/>
      <w:szCs w:val="24"/>
    </w:rPr>
  </w:style>
  <w:style w:type="paragraph" w:customStyle="1" w:styleId="Default">
    <w:name w:val="Default"/>
    <w:rsid w:val="00526561"/>
    <w:pPr>
      <w:widowControl w:val="0"/>
      <w:autoSpaceDE w:val="0"/>
      <w:autoSpaceDN w:val="0"/>
      <w:adjustRightInd w:val="0"/>
    </w:pPr>
    <w:rPr>
      <w:rFonts w:ascii="微軟正黑體" w:eastAsia="微軟正黑體" w:cs="微軟正黑體"/>
      <w:color w:val="000000"/>
      <w:kern w:val="0"/>
      <w:szCs w:val="24"/>
    </w:rPr>
  </w:style>
  <w:style w:type="character" w:customStyle="1" w:styleId="10">
    <w:name w:val="標題 1 字元"/>
    <w:basedOn w:val="a0"/>
    <w:link w:val="1"/>
    <w:uiPriority w:val="9"/>
    <w:rsid w:val="00B04499"/>
    <w:rPr>
      <w:rFonts w:asciiTheme="majorHAnsi" w:eastAsiaTheme="majorEastAsia" w:hAnsiTheme="majorHAnsi" w:cstheme="majorBidi"/>
      <w:b/>
      <w:bCs/>
      <w:kern w:val="52"/>
      <w:sz w:val="52"/>
      <w:szCs w:val="52"/>
    </w:rPr>
  </w:style>
  <w:style w:type="character" w:customStyle="1" w:styleId="20">
    <w:name w:val="標題 2 字元"/>
    <w:basedOn w:val="a0"/>
    <w:link w:val="2"/>
    <w:uiPriority w:val="9"/>
    <w:semiHidden/>
    <w:rsid w:val="00033C19"/>
    <w:rPr>
      <w:rFonts w:asciiTheme="majorHAnsi" w:eastAsiaTheme="majorEastAsia" w:hAnsiTheme="majorHAnsi" w:cstheme="majorBidi"/>
      <w:b/>
      <w:bCs/>
      <w:sz w:val="48"/>
      <w:szCs w:val="48"/>
    </w:rPr>
  </w:style>
  <w:style w:type="paragraph" w:customStyle="1" w:styleId="articlephotoinfo">
    <w:name w:val="article_photo_info"/>
    <w:basedOn w:val="a"/>
    <w:rsid w:val="00033C19"/>
    <w:pPr>
      <w:widowControl/>
      <w:spacing w:before="100" w:beforeAutospacing="1" w:after="100" w:afterAutospacing="1"/>
    </w:pPr>
    <w:rPr>
      <w:rFonts w:ascii="新細明體" w:eastAsia="新細明體" w:hAnsi="新細明體" w:cs="新細明體"/>
      <w:kern w:val="0"/>
      <w:szCs w:val="24"/>
    </w:rPr>
  </w:style>
  <w:style w:type="character" w:styleId="a9">
    <w:name w:val="Hyperlink"/>
    <w:basedOn w:val="a0"/>
    <w:uiPriority w:val="99"/>
    <w:semiHidden/>
    <w:unhideWhenUsed/>
    <w:rsid w:val="00033C19"/>
    <w:rPr>
      <w:color w:val="0000FF"/>
      <w:u w:val="single"/>
    </w:rPr>
  </w:style>
  <w:style w:type="paragraph" w:customStyle="1" w:styleId="memberdowloadtype">
    <w:name w:val="memberdowload_type"/>
    <w:basedOn w:val="a"/>
    <w:rsid w:val="00033C19"/>
    <w:pPr>
      <w:widowControl/>
      <w:spacing w:before="100" w:beforeAutospacing="1" w:after="100" w:afterAutospacing="1"/>
    </w:pPr>
    <w:rPr>
      <w:rFonts w:ascii="新細明體" w:eastAsia="新細明體" w:hAnsi="新細明體" w:cs="新細明體"/>
      <w:kern w:val="0"/>
      <w:szCs w:val="24"/>
    </w:rPr>
  </w:style>
  <w:style w:type="character" w:styleId="aa">
    <w:name w:val="Strong"/>
    <w:basedOn w:val="a0"/>
    <w:uiPriority w:val="22"/>
    <w:qFormat/>
    <w:rsid w:val="00033C19"/>
    <w:rPr>
      <w:b/>
      <w:bCs/>
    </w:rPr>
  </w:style>
  <w:style w:type="character" w:customStyle="1" w:styleId="30">
    <w:name w:val="標題 3 字元"/>
    <w:basedOn w:val="a0"/>
    <w:link w:val="3"/>
    <w:uiPriority w:val="9"/>
    <w:semiHidden/>
    <w:rsid w:val="00797D9D"/>
    <w:rPr>
      <w:rFonts w:asciiTheme="majorHAnsi" w:eastAsiaTheme="majorEastAsia" w:hAnsiTheme="majorHAnsi" w:cstheme="majorBidi"/>
      <w:b/>
      <w:bCs/>
      <w:sz w:val="36"/>
      <w:szCs w:val="36"/>
    </w:rPr>
  </w:style>
  <w:style w:type="paragraph" w:styleId="ab">
    <w:name w:val="List Paragraph"/>
    <w:basedOn w:val="a"/>
    <w:uiPriority w:val="34"/>
    <w:qFormat/>
    <w:rsid w:val="002B54BF"/>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5531">
      <w:bodyDiv w:val="1"/>
      <w:marLeft w:val="0"/>
      <w:marRight w:val="0"/>
      <w:marTop w:val="0"/>
      <w:marBottom w:val="0"/>
      <w:divBdr>
        <w:top w:val="none" w:sz="0" w:space="0" w:color="auto"/>
        <w:left w:val="none" w:sz="0" w:space="0" w:color="auto"/>
        <w:bottom w:val="none" w:sz="0" w:space="0" w:color="auto"/>
        <w:right w:val="none" w:sz="0" w:space="0" w:color="auto"/>
      </w:divBdr>
    </w:div>
    <w:div w:id="148982450">
      <w:bodyDiv w:val="1"/>
      <w:marLeft w:val="0"/>
      <w:marRight w:val="0"/>
      <w:marTop w:val="0"/>
      <w:marBottom w:val="0"/>
      <w:divBdr>
        <w:top w:val="none" w:sz="0" w:space="0" w:color="auto"/>
        <w:left w:val="none" w:sz="0" w:space="0" w:color="auto"/>
        <w:bottom w:val="none" w:sz="0" w:space="0" w:color="auto"/>
        <w:right w:val="none" w:sz="0" w:space="0" w:color="auto"/>
      </w:divBdr>
      <w:divsChild>
        <w:div w:id="969743729">
          <w:marLeft w:val="0"/>
          <w:marRight w:val="0"/>
          <w:marTop w:val="0"/>
          <w:marBottom w:val="0"/>
          <w:divBdr>
            <w:top w:val="none" w:sz="0" w:space="0" w:color="auto"/>
            <w:left w:val="none" w:sz="0" w:space="0" w:color="auto"/>
            <w:bottom w:val="none" w:sz="0" w:space="0" w:color="auto"/>
            <w:right w:val="none" w:sz="0" w:space="0" w:color="auto"/>
          </w:divBdr>
        </w:div>
      </w:divsChild>
    </w:div>
    <w:div w:id="330718986">
      <w:bodyDiv w:val="1"/>
      <w:marLeft w:val="0"/>
      <w:marRight w:val="0"/>
      <w:marTop w:val="0"/>
      <w:marBottom w:val="0"/>
      <w:divBdr>
        <w:top w:val="none" w:sz="0" w:space="0" w:color="auto"/>
        <w:left w:val="none" w:sz="0" w:space="0" w:color="auto"/>
        <w:bottom w:val="none" w:sz="0" w:space="0" w:color="auto"/>
        <w:right w:val="none" w:sz="0" w:space="0" w:color="auto"/>
      </w:divBdr>
      <w:divsChild>
        <w:div w:id="1059136629">
          <w:marLeft w:val="0"/>
          <w:marRight w:val="0"/>
          <w:marTop w:val="300"/>
          <w:marBottom w:val="450"/>
          <w:divBdr>
            <w:top w:val="none" w:sz="0" w:space="0" w:color="auto"/>
            <w:left w:val="none" w:sz="0" w:space="0" w:color="auto"/>
            <w:bottom w:val="none" w:sz="0" w:space="0" w:color="auto"/>
            <w:right w:val="none" w:sz="0" w:space="0" w:color="auto"/>
          </w:divBdr>
        </w:div>
        <w:div w:id="1343121743">
          <w:marLeft w:val="0"/>
          <w:marRight w:val="0"/>
          <w:marTop w:val="100"/>
          <w:marBottom w:val="100"/>
          <w:divBdr>
            <w:top w:val="none" w:sz="0" w:space="0" w:color="auto"/>
            <w:left w:val="none" w:sz="0" w:space="0" w:color="auto"/>
            <w:bottom w:val="none" w:sz="0" w:space="0" w:color="auto"/>
            <w:right w:val="none" w:sz="0" w:space="0" w:color="auto"/>
          </w:divBdr>
          <w:divsChild>
            <w:div w:id="555775617">
              <w:marLeft w:val="0"/>
              <w:marRight w:val="0"/>
              <w:marTop w:val="0"/>
              <w:marBottom w:val="0"/>
              <w:divBdr>
                <w:top w:val="none" w:sz="0" w:space="0" w:color="auto"/>
                <w:left w:val="none" w:sz="0" w:space="0" w:color="auto"/>
                <w:bottom w:val="none" w:sz="0" w:space="0" w:color="auto"/>
                <w:right w:val="none" w:sz="0" w:space="0" w:color="auto"/>
              </w:divBdr>
            </w:div>
          </w:divsChild>
        </w:div>
        <w:div w:id="234703731">
          <w:marLeft w:val="0"/>
          <w:marRight w:val="0"/>
          <w:marTop w:val="0"/>
          <w:marBottom w:val="0"/>
          <w:divBdr>
            <w:top w:val="none" w:sz="0" w:space="0" w:color="auto"/>
            <w:left w:val="none" w:sz="0" w:space="0" w:color="auto"/>
            <w:bottom w:val="none" w:sz="0" w:space="0" w:color="auto"/>
            <w:right w:val="none" w:sz="0" w:space="0" w:color="auto"/>
          </w:divBdr>
          <w:divsChild>
            <w:div w:id="1261140140">
              <w:marLeft w:val="0"/>
              <w:marRight w:val="0"/>
              <w:marTop w:val="0"/>
              <w:marBottom w:val="225"/>
              <w:divBdr>
                <w:top w:val="single" w:sz="6" w:space="11" w:color="F8F8F8"/>
                <w:left w:val="single" w:sz="6" w:space="11" w:color="F8F8F8"/>
                <w:bottom w:val="single" w:sz="6" w:space="8" w:color="F8F8F8"/>
                <w:right w:val="single" w:sz="6" w:space="11" w:color="F8F8F8"/>
              </w:divBdr>
              <w:divsChild>
                <w:div w:id="686056113">
                  <w:marLeft w:val="0"/>
                  <w:marRight w:val="0"/>
                  <w:marTop w:val="0"/>
                  <w:marBottom w:val="0"/>
                  <w:divBdr>
                    <w:top w:val="none" w:sz="0" w:space="0" w:color="auto"/>
                    <w:left w:val="none" w:sz="0" w:space="0" w:color="auto"/>
                    <w:bottom w:val="none" w:sz="0" w:space="0" w:color="auto"/>
                    <w:right w:val="none" w:sz="0" w:space="0" w:color="auto"/>
                  </w:divBdr>
                  <w:divsChild>
                    <w:div w:id="29892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335090">
      <w:bodyDiv w:val="1"/>
      <w:marLeft w:val="0"/>
      <w:marRight w:val="0"/>
      <w:marTop w:val="0"/>
      <w:marBottom w:val="0"/>
      <w:divBdr>
        <w:top w:val="none" w:sz="0" w:space="0" w:color="auto"/>
        <w:left w:val="none" w:sz="0" w:space="0" w:color="auto"/>
        <w:bottom w:val="none" w:sz="0" w:space="0" w:color="auto"/>
        <w:right w:val="none" w:sz="0" w:space="0" w:color="auto"/>
      </w:divBdr>
      <w:divsChild>
        <w:div w:id="160629446">
          <w:marLeft w:val="0"/>
          <w:marRight w:val="0"/>
          <w:marTop w:val="300"/>
          <w:marBottom w:val="450"/>
          <w:divBdr>
            <w:top w:val="none" w:sz="0" w:space="0" w:color="auto"/>
            <w:left w:val="none" w:sz="0" w:space="0" w:color="auto"/>
            <w:bottom w:val="none" w:sz="0" w:space="0" w:color="auto"/>
            <w:right w:val="none" w:sz="0" w:space="0" w:color="auto"/>
          </w:divBdr>
        </w:div>
        <w:div w:id="401299505">
          <w:marLeft w:val="0"/>
          <w:marRight w:val="0"/>
          <w:marTop w:val="100"/>
          <w:marBottom w:val="100"/>
          <w:divBdr>
            <w:top w:val="none" w:sz="0" w:space="0" w:color="auto"/>
            <w:left w:val="none" w:sz="0" w:space="0" w:color="auto"/>
            <w:bottom w:val="none" w:sz="0" w:space="0" w:color="auto"/>
            <w:right w:val="none" w:sz="0" w:space="0" w:color="auto"/>
          </w:divBdr>
          <w:divsChild>
            <w:div w:id="1892763473">
              <w:marLeft w:val="0"/>
              <w:marRight w:val="0"/>
              <w:marTop w:val="0"/>
              <w:marBottom w:val="0"/>
              <w:divBdr>
                <w:top w:val="none" w:sz="0" w:space="0" w:color="auto"/>
                <w:left w:val="none" w:sz="0" w:space="0" w:color="auto"/>
                <w:bottom w:val="none" w:sz="0" w:space="0" w:color="auto"/>
                <w:right w:val="none" w:sz="0" w:space="0" w:color="auto"/>
              </w:divBdr>
            </w:div>
          </w:divsChild>
        </w:div>
        <w:div w:id="1928734677">
          <w:marLeft w:val="0"/>
          <w:marRight w:val="0"/>
          <w:marTop w:val="0"/>
          <w:marBottom w:val="0"/>
          <w:divBdr>
            <w:top w:val="none" w:sz="0" w:space="0" w:color="auto"/>
            <w:left w:val="none" w:sz="0" w:space="0" w:color="auto"/>
            <w:bottom w:val="none" w:sz="0" w:space="0" w:color="auto"/>
            <w:right w:val="none" w:sz="0" w:space="0" w:color="auto"/>
          </w:divBdr>
          <w:divsChild>
            <w:div w:id="1835485522">
              <w:marLeft w:val="0"/>
              <w:marRight w:val="0"/>
              <w:marTop w:val="0"/>
              <w:marBottom w:val="225"/>
              <w:divBdr>
                <w:top w:val="single" w:sz="6" w:space="11" w:color="F8F8F8"/>
                <w:left w:val="single" w:sz="6" w:space="11" w:color="F8F8F8"/>
                <w:bottom w:val="single" w:sz="6" w:space="8" w:color="F8F8F8"/>
                <w:right w:val="single" w:sz="6" w:space="11" w:color="F8F8F8"/>
              </w:divBdr>
              <w:divsChild>
                <w:div w:id="385226303">
                  <w:marLeft w:val="0"/>
                  <w:marRight w:val="0"/>
                  <w:marTop w:val="0"/>
                  <w:marBottom w:val="0"/>
                  <w:divBdr>
                    <w:top w:val="none" w:sz="0" w:space="0" w:color="auto"/>
                    <w:left w:val="none" w:sz="0" w:space="0" w:color="auto"/>
                    <w:bottom w:val="none" w:sz="0" w:space="0" w:color="auto"/>
                    <w:right w:val="none" w:sz="0" w:space="0" w:color="auto"/>
                  </w:divBdr>
                  <w:divsChild>
                    <w:div w:id="24681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800286">
              <w:blockQuote w:val="1"/>
              <w:marLeft w:val="0"/>
              <w:marRight w:val="0"/>
              <w:marTop w:val="525"/>
              <w:marBottom w:val="450"/>
              <w:divBdr>
                <w:top w:val="none" w:sz="0" w:space="0" w:color="auto"/>
                <w:left w:val="none" w:sz="0" w:space="0" w:color="auto"/>
                <w:bottom w:val="none" w:sz="0" w:space="0" w:color="auto"/>
                <w:right w:val="none" w:sz="0" w:space="0" w:color="auto"/>
              </w:divBdr>
            </w:div>
          </w:divsChild>
        </w:div>
      </w:divsChild>
    </w:div>
    <w:div w:id="443620650">
      <w:bodyDiv w:val="1"/>
      <w:marLeft w:val="0"/>
      <w:marRight w:val="0"/>
      <w:marTop w:val="0"/>
      <w:marBottom w:val="0"/>
      <w:divBdr>
        <w:top w:val="none" w:sz="0" w:space="0" w:color="auto"/>
        <w:left w:val="none" w:sz="0" w:space="0" w:color="auto"/>
        <w:bottom w:val="none" w:sz="0" w:space="0" w:color="auto"/>
        <w:right w:val="none" w:sz="0" w:space="0" w:color="auto"/>
      </w:divBdr>
      <w:divsChild>
        <w:div w:id="844445450">
          <w:marLeft w:val="0"/>
          <w:marRight w:val="0"/>
          <w:marTop w:val="300"/>
          <w:marBottom w:val="450"/>
          <w:divBdr>
            <w:top w:val="none" w:sz="0" w:space="0" w:color="auto"/>
            <w:left w:val="none" w:sz="0" w:space="0" w:color="auto"/>
            <w:bottom w:val="none" w:sz="0" w:space="0" w:color="auto"/>
            <w:right w:val="none" w:sz="0" w:space="0" w:color="auto"/>
          </w:divBdr>
        </w:div>
        <w:div w:id="1546603581">
          <w:marLeft w:val="0"/>
          <w:marRight w:val="0"/>
          <w:marTop w:val="100"/>
          <w:marBottom w:val="100"/>
          <w:divBdr>
            <w:top w:val="none" w:sz="0" w:space="0" w:color="auto"/>
            <w:left w:val="none" w:sz="0" w:space="0" w:color="auto"/>
            <w:bottom w:val="none" w:sz="0" w:space="0" w:color="auto"/>
            <w:right w:val="none" w:sz="0" w:space="0" w:color="auto"/>
          </w:divBdr>
          <w:divsChild>
            <w:div w:id="135337881">
              <w:marLeft w:val="0"/>
              <w:marRight w:val="0"/>
              <w:marTop w:val="0"/>
              <w:marBottom w:val="0"/>
              <w:divBdr>
                <w:top w:val="none" w:sz="0" w:space="0" w:color="auto"/>
                <w:left w:val="none" w:sz="0" w:space="0" w:color="auto"/>
                <w:bottom w:val="none" w:sz="0" w:space="0" w:color="auto"/>
                <w:right w:val="none" w:sz="0" w:space="0" w:color="auto"/>
              </w:divBdr>
            </w:div>
          </w:divsChild>
        </w:div>
        <w:div w:id="653948033">
          <w:marLeft w:val="0"/>
          <w:marRight w:val="0"/>
          <w:marTop w:val="0"/>
          <w:marBottom w:val="0"/>
          <w:divBdr>
            <w:top w:val="none" w:sz="0" w:space="0" w:color="auto"/>
            <w:left w:val="none" w:sz="0" w:space="0" w:color="auto"/>
            <w:bottom w:val="none" w:sz="0" w:space="0" w:color="auto"/>
            <w:right w:val="none" w:sz="0" w:space="0" w:color="auto"/>
          </w:divBdr>
          <w:divsChild>
            <w:div w:id="1511795592">
              <w:marLeft w:val="0"/>
              <w:marRight w:val="0"/>
              <w:marTop w:val="0"/>
              <w:marBottom w:val="0"/>
              <w:divBdr>
                <w:top w:val="none" w:sz="0" w:space="0" w:color="auto"/>
                <w:left w:val="none" w:sz="0" w:space="0" w:color="auto"/>
                <w:bottom w:val="none" w:sz="0" w:space="0" w:color="auto"/>
                <w:right w:val="none" w:sz="0" w:space="0" w:color="auto"/>
              </w:divBdr>
            </w:div>
            <w:div w:id="203324960">
              <w:marLeft w:val="0"/>
              <w:marRight w:val="0"/>
              <w:marTop w:val="0"/>
              <w:marBottom w:val="0"/>
              <w:divBdr>
                <w:top w:val="none" w:sz="0" w:space="0" w:color="auto"/>
                <w:left w:val="none" w:sz="0" w:space="0" w:color="auto"/>
                <w:bottom w:val="none" w:sz="0" w:space="0" w:color="auto"/>
                <w:right w:val="none" w:sz="0" w:space="0" w:color="auto"/>
              </w:divBdr>
            </w:div>
            <w:div w:id="548805744">
              <w:marLeft w:val="0"/>
              <w:marRight w:val="0"/>
              <w:marTop w:val="0"/>
              <w:marBottom w:val="225"/>
              <w:divBdr>
                <w:top w:val="single" w:sz="6" w:space="11" w:color="F8F8F8"/>
                <w:left w:val="single" w:sz="6" w:space="11" w:color="F8F8F8"/>
                <w:bottom w:val="single" w:sz="6" w:space="8" w:color="F8F8F8"/>
                <w:right w:val="single" w:sz="6" w:space="11" w:color="F8F8F8"/>
              </w:divBdr>
              <w:divsChild>
                <w:div w:id="216281119">
                  <w:marLeft w:val="0"/>
                  <w:marRight w:val="0"/>
                  <w:marTop w:val="0"/>
                  <w:marBottom w:val="0"/>
                  <w:divBdr>
                    <w:top w:val="none" w:sz="0" w:space="0" w:color="auto"/>
                    <w:left w:val="none" w:sz="0" w:space="0" w:color="auto"/>
                    <w:bottom w:val="none" w:sz="0" w:space="0" w:color="auto"/>
                    <w:right w:val="none" w:sz="0" w:space="0" w:color="auto"/>
                  </w:divBdr>
                  <w:divsChild>
                    <w:div w:id="67064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973561">
              <w:marLeft w:val="0"/>
              <w:marRight w:val="0"/>
              <w:marTop w:val="0"/>
              <w:marBottom w:val="0"/>
              <w:divBdr>
                <w:top w:val="none" w:sz="0" w:space="0" w:color="auto"/>
                <w:left w:val="none" w:sz="0" w:space="0" w:color="auto"/>
                <w:bottom w:val="none" w:sz="0" w:space="0" w:color="auto"/>
                <w:right w:val="none" w:sz="0" w:space="0" w:color="auto"/>
              </w:divBdr>
            </w:div>
            <w:div w:id="163705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540726">
      <w:bodyDiv w:val="1"/>
      <w:marLeft w:val="0"/>
      <w:marRight w:val="0"/>
      <w:marTop w:val="0"/>
      <w:marBottom w:val="0"/>
      <w:divBdr>
        <w:top w:val="none" w:sz="0" w:space="0" w:color="auto"/>
        <w:left w:val="none" w:sz="0" w:space="0" w:color="auto"/>
        <w:bottom w:val="none" w:sz="0" w:space="0" w:color="auto"/>
        <w:right w:val="none" w:sz="0" w:space="0" w:color="auto"/>
      </w:divBdr>
    </w:div>
    <w:div w:id="1217400123">
      <w:bodyDiv w:val="1"/>
      <w:marLeft w:val="0"/>
      <w:marRight w:val="0"/>
      <w:marTop w:val="0"/>
      <w:marBottom w:val="0"/>
      <w:divBdr>
        <w:top w:val="none" w:sz="0" w:space="0" w:color="auto"/>
        <w:left w:val="none" w:sz="0" w:space="0" w:color="auto"/>
        <w:bottom w:val="none" w:sz="0" w:space="0" w:color="auto"/>
        <w:right w:val="none" w:sz="0" w:space="0" w:color="auto"/>
      </w:divBdr>
    </w:div>
    <w:div w:id="1303660756">
      <w:bodyDiv w:val="1"/>
      <w:marLeft w:val="0"/>
      <w:marRight w:val="0"/>
      <w:marTop w:val="0"/>
      <w:marBottom w:val="0"/>
      <w:divBdr>
        <w:top w:val="none" w:sz="0" w:space="0" w:color="auto"/>
        <w:left w:val="none" w:sz="0" w:space="0" w:color="auto"/>
        <w:bottom w:val="none" w:sz="0" w:space="0" w:color="auto"/>
        <w:right w:val="none" w:sz="0" w:space="0" w:color="auto"/>
      </w:divBdr>
    </w:div>
    <w:div w:id="1386828815">
      <w:bodyDiv w:val="1"/>
      <w:marLeft w:val="0"/>
      <w:marRight w:val="0"/>
      <w:marTop w:val="0"/>
      <w:marBottom w:val="0"/>
      <w:divBdr>
        <w:top w:val="none" w:sz="0" w:space="0" w:color="auto"/>
        <w:left w:val="none" w:sz="0" w:space="0" w:color="auto"/>
        <w:bottom w:val="none" w:sz="0" w:space="0" w:color="auto"/>
        <w:right w:val="none" w:sz="0" w:space="0" w:color="auto"/>
      </w:divBdr>
    </w:div>
    <w:div w:id="1485781386">
      <w:bodyDiv w:val="1"/>
      <w:marLeft w:val="0"/>
      <w:marRight w:val="0"/>
      <w:marTop w:val="0"/>
      <w:marBottom w:val="0"/>
      <w:divBdr>
        <w:top w:val="none" w:sz="0" w:space="0" w:color="auto"/>
        <w:left w:val="none" w:sz="0" w:space="0" w:color="auto"/>
        <w:bottom w:val="none" w:sz="0" w:space="0" w:color="auto"/>
        <w:right w:val="none" w:sz="0" w:space="0" w:color="auto"/>
      </w:divBdr>
      <w:divsChild>
        <w:div w:id="2014339807">
          <w:marLeft w:val="0"/>
          <w:marRight w:val="0"/>
          <w:marTop w:val="0"/>
          <w:marBottom w:val="0"/>
          <w:divBdr>
            <w:top w:val="none" w:sz="0" w:space="0" w:color="auto"/>
            <w:left w:val="none" w:sz="0" w:space="0" w:color="auto"/>
            <w:bottom w:val="none" w:sz="0" w:space="0" w:color="auto"/>
            <w:right w:val="none" w:sz="0" w:space="0" w:color="auto"/>
          </w:divBdr>
        </w:div>
      </w:divsChild>
    </w:div>
    <w:div w:id="1615672367">
      <w:bodyDiv w:val="1"/>
      <w:marLeft w:val="0"/>
      <w:marRight w:val="0"/>
      <w:marTop w:val="0"/>
      <w:marBottom w:val="0"/>
      <w:divBdr>
        <w:top w:val="none" w:sz="0" w:space="0" w:color="auto"/>
        <w:left w:val="none" w:sz="0" w:space="0" w:color="auto"/>
        <w:bottom w:val="none" w:sz="0" w:space="0" w:color="auto"/>
        <w:right w:val="none" w:sz="0" w:space="0" w:color="auto"/>
      </w:divBdr>
    </w:div>
    <w:div w:id="1878393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3</Pages>
  <Words>297</Words>
  <Characters>1695</Characters>
  <Application>Microsoft Office Word</Application>
  <DocSecurity>0</DocSecurity>
  <Lines>14</Lines>
  <Paragraphs>3</Paragraphs>
  <ScaleCrop>false</ScaleCrop>
  <Company/>
  <LinksUpToDate>false</LinksUpToDate>
  <CharactersWithSpaces>1989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dcterms:created xsi:type="dcterms:W3CDTF">2022-08-16T05:06:00Z</dcterms:created>
  <dcterms:modified xsi:type="dcterms:W3CDTF">2026-08-31T03:48:00Z</dcterms:modified>
</cp:coreProperties>
</file>